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Default="00136A5E" w:rsidP="00231992">
      <w:pPr>
        <w:jc w:val="center"/>
        <w:rPr>
          <w:rFonts w:ascii="Comic Sans MS" w:hAnsi="Comic Sans MS"/>
          <w:sz w:val="28"/>
          <w:szCs w:val="28"/>
          <w:u w:val="wave"/>
        </w:rPr>
      </w:pPr>
      <w:r w:rsidRPr="00231992">
        <w:rPr>
          <w:rFonts w:ascii="Comic Sans MS" w:hAnsi="Comic Sans MS"/>
          <w:sz w:val="28"/>
          <w:szCs w:val="28"/>
          <w:u w:val="wave"/>
        </w:rPr>
        <w:t>British Values</w:t>
      </w:r>
    </w:p>
    <w:p w:rsidR="00231992" w:rsidRPr="00231992" w:rsidRDefault="00231992" w:rsidP="00231992">
      <w:pPr>
        <w:jc w:val="center"/>
        <w:rPr>
          <w:rFonts w:ascii="Comic Sans MS" w:hAnsi="Comic Sans MS"/>
          <w:sz w:val="28"/>
          <w:szCs w:val="28"/>
          <w:u w:val="wave"/>
        </w:rPr>
      </w:pPr>
    </w:p>
    <w:p w:rsidR="00231992" w:rsidRDefault="00231992" w:rsidP="00231992">
      <w:pPr>
        <w:spacing w:after="0"/>
        <w:rPr>
          <w:rFonts w:ascii="Comic Sans MS" w:hAnsi="Comic Sans MS"/>
          <w:sz w:val="28"/>
          <w:szCs w:val="28"/>
        </w:rPr>
      </w:pPr>
      <w:r w:rsidRPr="00231992">
        <w:rPr>
          <w:rFonts w:ascii="Comic Sans MS" w:hAnsi="Comic Sans MS"/>
          <w:sz w:val="28"/>
          <w:szCs w:val="28"/>
        </w:rPr>
        <w:t>“</w:t>
      </w:r>
      <w:r w:rsidR="00136A5E" w:rsidRPr="00231992">
        <w:rPr>
          <w:rFonts w:ascii="Comic Sans MS" w:hAnsi="Comic Sans MS"/>
          <w:sz w:val="28"/>
          <w:szCs w:val="28"/>
        </w:rPr>
        <w:t xml:space="preserve">Reflecting on </w:t>
      </w:r>
      <w:r w:rsidRPr="00231992">
        <w:rPr>
          <w:rFonts w:ascii="Comic Sans MS" w:hAnsi="Comic Sans MS"/>
          <w:sz w:val="28"/>
          <w:szCs w:val="28"/>
        </w:rPr>
        <w:t>British</w:t>
      </w:r>
      <w:r w:rsidR="00136A5E" w:rsidRPr="00231992">
        <w:rPr>
          <w:rFonts w:ascii="Comic Sans MS" w:hAnsi="Comic Sans MS"/>
          <w:sz w:val="28"/>
          <w:szCs w:val="28"/>
        </w:rPr>
        <w:t xml:space="preserve"> values, we can’t predict the future and know what will become of the children we</w:t>
      </w:r>
      <w:r w:rsidRPr="00231992">
        <w:rPr>
          <w:rFonts w:ascii="Comic Sans MS" w:hAnsi="Comic Sans MS"/>
          <w:sz w:val="28"/>
          <w:szCs w:val="28"/>
        </w:rPr>
        <w:t xml:space="preserve"> care for and educate day in day</w:t>
      </w:r>
      <w:r w:rsidR="00136A5E" w:rsidRPr="00231992">
        <w:rPr>
          <w:rFonts w:ascii="Comic Sans MS" w:hAnsi="Comic Sans MS"/>
          <w:sz w:val="28"/>
          <w:szCs w:val="28"/>
        </w:rPr>
        <w:t xml:space="preserve"> out. We don’t know what careers</w:t>
      </w:r>
      <w:r w:rsidRPr="00231992">
        <w:rPr>
          <w:rFonts w:ascii="Comic Sans MS" w:hAnsi="Comic Sans MS"/>
          <w:sz w:val="28"/>
          <w:szCs w:val="28"/>
        </w:rPr>
        <w:t xml:space="preserve"> they will have, we don’t know if they will spread their wings and be living and working overseas. Who knows what other influences a child may have in their lives that will have an impact on what they do or say. </w:t>
      </w:r>
    </w:p>
    <w:p w:rsidR="00231992" w:rsidRPr="00231992" w:rsidRDefault="00231992" w:rsidP="00231992">
      <w:pPr>
        <w:spacing w:after="0"/>
        <w:rPr>
          <w:rFonts w:ascii="Comic Sans MS" w:hAnsi="Comic Sans MS"/>
          <w:sz w:val="28"/>
          <w:szCs w:val="28"/>
        </w:rPr>
      </w:pPr>
      <w:r w:rsidRPr="00231992">
        <w:rPr>
          <w:rFonts w:ascii="Comic Sans MS" w:hAnsi="Comic Sans MS"/>
          <w:sz w:val="28"/>
          <w:szCs w:val="28"/>
        </w:rPr>
        <w:t xml:space="preserve">We can only show children the “right way” through positive experiences that link to personal, social and emotional and </w:t>
      </w:r>
      <w:r>
        <w:rPr>
          <w:rFonts w:ascii="Comic Sans MS" w:hAnsi="Comic Sans MS"/>
          <w:sz w:val="28"/>
          <w:szCs w:val="28"/>
        </w:rPr>
        <w:t xml:space="preserve">understanding </w:t>
      </w:r>
      <w:r w:rsidRPr="00231992">
        <w:rPr>
          <w:rFonts w:ascii="Comic Sans MS" w:hAnsi="Comic Sans MS"/>
          <w:sz w:val="28"/>
          <w:szCs w:val="28"/>
        </w:rPr>
        <w:t>the world.</w:t>
      </w:r>
    </w:p>
    <w:p w:rsidR="00231992" w:rsidRDefault="00231992" w:rsidP="00231992">
      <w:pPr>
        <w:spacing w:after="0"/>
        <w:rPr>
          <w:rFonts w:ascii="Comic Sans MS" w:hAnsi="Comic Sans MS"/>
          <w:sz w:val="28"/>
          <w:szCs w:val="28"/>
        </w:rPr>
      </w:pPr>
      <w:r w:rsidRPr="00231992">
        <w:rPr>
          <w:rFonts w:ascii="Comic Sans MS" w:hAnsi="Comic Sans MS"/>
          <w:sz w:val="28"/>
          <w:szCs w:val="28"/>
        </w:rPr>
        <w:t>We hope they become well rounded citizens</w:t>
      </w:r>
      <w:r>
        <w:rPr>
          <w:rFonts w:ascii="Comic Sans MS" w:hAnsi="Comic Sans MS"/>
          <w:sz w:val="28"/>
          <w:szCs w:val="28"/>
        </w:rPr>
        <w:t>, so we can smile and say</w:t>
      </w:r>
      <w:r w:rsidRPr="00231992">
        <w:rPr>
          <w:rFonts w:ascii="Comic Sans MS" w:hAnsi="Comic Sans MS"/>
          <w:sz w:val="28"/>
          <w:szCs w:val="28"/>
        </w:rPr>
        <w:t xml:space="preserve">, </w:t>
      </w:r>
    </w:p>
    <w:p w:rsidR="00231992" w:rsidRPr="00231992" w:rsidRDefault="00231992" w:rsidP="00231992">
      <w:pPr>
        <w:spacing w:after="0"/>
        <w:rPr>
          <w:rFonts w:ascii="Comic Sans MS" w:hAnsi="Comic Sans MS"/>
          <w:sz w:val="28"/>
          <w:szCs w:val="28"/>
        </w:rPr>
      </w:pPr>
    </w:p>
    <w:p w:rsidR="00231992" w:rsidRDefault="00231992" w:rsidP="0023199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31992">
        <w:rPr>
          <w:rFonts w:ascii="Comic Sans MS" w:hAnsi="Comic Sans MS"/>
          <w:sz w:val="28"/>
          <w:szCs w:val="28"/>
        </w:rPr>
        <w:t>“Oh I used to look after that child”.</w:t>
      </w:r>
    </w:p>
    <w:p w:rsidR="00231992" w:rsidRDefault="00231992" w:rsidP="0023199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1992" w:rsidRDefault="00231992" w:rsidP="0023199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31992" w:rsidRPr="00231992" w:rsidRDefault="00231992" w:rsidP="00231992">
      <w:pPr>
        <w:spacing w:after="0"/>
        <w:jc w:val="center"/>
        <w:rPr>
          <w:rFonts w:ascii="Comic Sans MS" w:hAnsi="Comic Sans MS"/>
        </w:rPr>
      </w:pPr>
      <w:r w:rsidRPr="00231992">
        <w:rPr>
          <w:rFonts w:ascii="Comic Sans MS" w:hAnsi="Comic Sans MS"/>
        </w:rPr>
        <w:t>This may help you to understand our policy on British Values</w:t>
      </w:r>
    </w:p>
    <w:sectPr w:rsidR="00231992" w:rsidRPr="00231992" w:rsidSect="0023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A5E"/>
    <w:rsid w:val="00136A5E"/>
    <w:rsid w:val="00231992"/>
    <w:rsid w:val="0045223C"/>
    <w:rsid w:val="00683CCA"/>
    <w:rsid w:val="0077577D"/>
    <w:rsid w:val="00BA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2016-01-19T15:30:00Z</cp:lastPrinted>
  <dcterms:created xsi:type="dcterms:W3CDTF">2016-01-19T14:42:00Z</dcterms:created>
  <dcterms:modified xsi:type="dcterms:W3CDTF">2016-01-19T15:31:00Z</dcterms:modified>
</cp:coreProperties>
</file>