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AA" w:rsidRPr="0079707E" w:rsidRDefault="00B62C3D">
      <w:pPr>
        <w:rPr>
          <w:rFonts w:ascii="Comic Sans MS" w:hAnsi="Comic Sans MS"/>
          <w:sz w:val="24"/>
          <w:szCs w:val="24"/>
        </w:rPr>
      </w:pPr>
      <w:r w:rsidRPr="0079707E">
        <w:rPr>
          <w:rFonts w:ascii="Comic Sans MS" w:hAnsi="Comic Sans MS"/>
          <w:sz w:val="24"/>
          <w:szCs w:val="24"/>
        </w:rPr>
        <w:t>We feel that it is very important that staff avoid putting themselves in situations that may lead to allegations being themselves. However, if an allegation is made against a member of staff, the Pre-school will consider:-</w:t>
      </w:r>
    </w:p>
    <w:p w:rsidR="00B62C3D" w:rsidRPr="0079707E" w:rsidRDefault="00B62C3D" w:rsidP="00B62C3D">
      <w:pPr>
        <w:pStyle w:val="ListParagraph"/>
        <w:numPr>
          <w:ilvl w:val="0"/>
          <w:numId w:val="1"/>
        </w:numPr>
        <w:rPr>
          <w:rFonts w:ascii="Comic Sans MS" w:hAnsi="Comic Sans MS"/>
          <w:sz w:val="24"/>
          <w:szCs w:val="24"/>
        </w:rPr>
      </w:pPr>
      <w:r w:rsidRPr="0079707E">
        <w:rPr>
          <w:rFonts w:ascii="Comic Sans MS" w:hAnsi="Comic Sans MS"/>
          <w:sz w:val="24"/>
          <w:szCs w:val="24"/>
        </w:rPr>
        <w:t>The action should be taken towards a member of staff</w:t>
      </w:r>
    </w:p>
    <w:p w:rsidR="00B62C3D" w:rsidRPr="0079707E" w:rsidRDefault="00B62C3D" w:rsidP="00B62C3D">
      <w:pPr>
        <w:pStyle w:val="ListParagraph"/>
        <w:numPr>
          <w:ilvl w:val="0"/>
          <w:numId w:val="1"/>
        </w:numPr>
        <w:rPr>
          <w:rFonts w:ascii="Comic Sans MS" w:hAnsi="Comic Sans MS"/>
          <w:sz w:val="24"/>
          <w:szCs w:val="24"/>
        </w:rPr>
      </w:pPr>
      <w:r w:rsidRPr="0079707E">
        <w:rPr>
          <w:rFonts w:ascii="Comic Sans MS" w:hAnsi="Comic Sans MS"/>
          <w:sz w:val="24"/>
          <w:szCs w:val="24"/>
        </w:rPr>
        <w:t>If necessary the member of staff will be suspended</w:t>
      </w:r>
    </w:p>
    <w:p w:rsidR="00B62C3D" w:rsidRPr="0079707E" w:rsidRDefault="00B62C3D" w:rsidP="00B62C3D">
      <w:pPr>
        <w:pStyle w:val="ListParagraph"/>
        <w:numPr>
          <w:ilvl w:val="0"/>
          <w:numId w:val="1"/>
        </w:numPr>
        <w:rPr>
          <w:rFonts w:ascii="Comic Sans MS" w:hAnsi="Comic Sans MS"/>
          <w:sz w:val="24"/>
          <w:szCs w:val="24"/>
        </w:rPr>
      </w:pPr>
      <w:r w:rsidRPr="0079707E">
        <w:rPr>
          <w:rFonts w:ascii="Comic Sans MS" w:hAnsi="Comic Sans MS"/>
          <w:sz w:val="24"/>
          <w:szCs w:val="24"/>
        </w:rPr>
        <w:t>Who needs to be informed</w:t>
      </w:r>
    </w:p>
    <w:p w:rsidR="00B62C3D" w:rsidRPr="0079707E" w:rsidRDefault="00B62C3D" w:rsidP="00B62C3D">
      <w:pPr>
        <w:pStyle w:val="ListParagraph"/>
        <w:numPr>
          <w:ilvl w:val="0"/>
          <w:numId w:val="1"/>
        </w:numPr>
        <w:rPr>
          <w:rFonts w:ascii="Comic Sans MS" w:hAnsi="Comic Sans MS"/>
          <w:sz w:val="24"/>
          <w:szCs w:val="24"/>
        </w:rPr>
      </w:pPr>
      <w:r w:rsidRPr="0079707E">
        <w:rPr>
          <w:rFonts w:ascii="Comic Sans MS" w:hAnsi="Comic Sans MS"/>
          <w:sz w:val="24"/>
          <w:szCs w:val="24"/>
        </w:rPr>
        <w:t>How the investigation will be conducted</w:t>
      </w:r>
    </w:p>
    <w:p w:rsidR="00B62C3D" w:rsidRPr="0079707E" w:rsidRDefault="00B62C3D" w:rsidP="00B62C3D">
      <w:pPr>
        <w:pStyle w:val="ListParagraph"/>
        <w:numPr>
          <w:ilvl w:val="0"/>
          <w:numId w:val="1"/>
        </w:numPr>
        <w:rPr>
          <w:rFonts w:ascii="Comic Sans MS" w:hAnsi="Comic Sans MS"/>
          <w:sz w:val="24"/>
          <w:szCs w:val="24"/>
        </w:rPr>
      </w:pPr>
      <w:r w:rsidRPr="0079707E">
        <w:rPr>
          <w:rFonts w:ascii="Comic Sans MS" w:hAnsi="Comic Sans MS"/>
          <w:sz w:val="24"/>
          <w:szCs w:val="24"/>
        </w:rPr>
        <w:t>We will remain confidential at all times</w:t>
      </w:r>
    </w:p>
    <w:p w:rsidR="00B62C3D" w:rsidRPr="0079707E" w:rsidRDefault="00B62C3D" w:rsidP="00B62C3D">
      <w:pPr>
        <w:pStyle w:val="ListParagraph"/>
        <w:rPr>
          <w:rFonts w:ascii="Comic Sans MS" w:hAnsi="Comic Sans MS"/>
          <w:sz w:val="24"/>
          <w:szCs w:val="24"/>
        </w:rPr>
      </w:pPr>
    </w:p>
    <w:p w:rsidR="00B62C3D" w:rsidRPr="0079707E" w:rsidRDefault="00B62C3D" w:rsidP="00B62C3D">
      <w:pPr>
        <w:pStyle w:val="ListParagraph"/>
        <w:rPr>
          <w:rFonts w:ascii="Comic Sans MS" w:hAnsi="Comic Sans MS"/>
          <w:sz w:val="24"/>
          <w:szCs w:val="24"/>
        </w:rPr>
      </w:pPr>
    </w:p>
    <w:p w:rsidR="00B62C3D" w:rsidRPr="0079707E" w:rsidRDefault="00B62C3D" w:rsidP="00B62C3D">
      <w:pPr>
        <w:rPr>
          <w:rFonts w:ascii="Comic Sans MS" w:hAnsi="Comic Sans MS"/>
          <w:sz w:val="24"/>
          <w:szCs w:val="24"/>
        </w:rPr>
      </w:pPr>
      <w:r w:rsidRPr="0079707E">
        <w:rPr>
          <w:rFonts w:ascii="Comic Sans MS" w:hAnsi="Comic Sans MS"/>
          <w:sz w:val="24"/>
          <w:szCs w:val="24"/>
        </w:rPr>
        <w:t>We as a Pre-school are:-</w:t>
      </w:r>
    </w:p>
    <w:p w:rsidR="00B62C3D" w:rsidRPr="0079707E" w:rsidRDefault="00B62C3D" w:rsidP="00B62C3D">
      <w:pPr>
        <w:pStyle w:val="ListParagraph"/>
        <w:numPr>
          <w:ilvl w:val="0"/>
          <w:numId w:val="3"/>
        </w:numPr>
        <w:rPr>
          <w:rFonts w:ascii="Comic Sans MS" w:hAnsi="Comic Sans MS"/>
          <w:sz w:val="24"/>
          <w:szCs w:val="24"/>
        </w:rPr>
      </w:pPr>
      <w:r w:rsidRPr="0079707E">
        <w:rPr>
          <w:rFonts w:ascii="Comic Sans MS" w:hAnsi="Comic Sans MS"/>
          <w:sz w:val="24"/>
          <w:szCs w:val="24"/>
        </w:rPr>
        <w:t>Committed to the protection of the children</w:t>
      </w:r>
    </w:p>
    <w:p w:rsidR="00B62C3D" w:rsidRPr="0079707E" w:rsidRDefault="00B62C3D" w:rsidP="00B62C3D">
      <w:pPr>
        <w:pStyle w:val="ListParagraph"/>
        <w:numPr>
          <w:ilvl w:val="0"/>
          <w:numId w:val="3"/>
        </w:numPr>
        <w:rPr>
          <w:rFonts w:ascii="Comic Sans MS" w:hAnsi="Comic Sans MS"/>
          <w:sz w:val="24"/>
          <w:szCs w:val="24"/>
        </w:rPr>
      </w:pPr>
      <w:r w:rsidRPr="0079707E">
        <w:rPr>
          <w:rFonts w:ascii="Comic Sans MS" w:hAnsi="Comic Sans MS"/>
          <w:sz w:val="24"/>
          <w:szCs w:val="24"/>
        </w:rPr>
        <w:t>Aware of confidentiality and all staff have signed a statement</w:t>
      </w:r>
    </w:p>
    <w:p w:rsidR="00B62C3D" w:rsidRPr="0079707E" w:rsidRDefault="00B62C3D" w:rsidP="00B62C3D">
      <w:pPr>
        <w:pStyle w:val="ListParagraph"/>
        <w:numPr>
          <w:ilvl w:val="0"/>
          <w:numId w:val="3"/>
        </w:numPr>
        <w:rPr>
          <w:rFonts w:ascii="Comic Sans MS" w:hAnsi="Comic Sans MS"/>
          <w:sz w:val="24"/>
          <w:szCs w:val="24"/>
        </w:rPr>
      </w:pPr>
      <w:r w:rsidRPr="0079707E">
        <w:rPr>
          <w:rFonts w:ascii="Comic Sans MS" w:hAnsi="Comic Sans MS"/>
          <w:sz w:val="24"/>
          <w:szCs w:val="24"/>
        </w:rPr>
        <w:t>Know our responsibilities in the child protection matters</w:t>
      </w:r>
    </w:p>
    <w:p w:rsidR="00B62C3D" w:rsidRPr="0079707E" w:rsidRDefault="00B62C3D" w:rsidP="00B62C3D">
      <w:pPr>
        <w:pStyle w:val="ListParagraph"/>
        <w:numPr>
          <w:ilvl w:val="0"/>
          <w:numId w:val="3"/>
        </w:numPr>
        <w:rPr>
          <w:rFonts w:ascii="Comic Sans MS" w:hAnsi="Comic Sans MS"/>
          <w:sz w:val="24"/>
          <w:szCs w:val="24"/>
        </w:rPr>
      </w:pPr>
      <w:r w:rsidRPr="0079707E">
        <w:rPr>
          <w:rFonts w:ascii="Comic Sans MS" w:hAnsi="Comic Sans MS"/>
          <w:sz w:val="24"/>
          <w:szCs w:val="24"/>
        </w:rPr>
        <w:t>Trained in the steps to be taken should the issue arise</w:t>
      </w:r>
    </w:p>
    <w:p w:rsidR="00B62C3D" w:rsidRPr="0079707E" w:rsidRDefault="00B62C3D" w:rsidP="00B62C3D">
      <w:pPr>
        <w:pStyle w:val="ListParagraph"/>
        <w:numPr>
          <w:ilvl w:val="0"/>
          <w:numId w:val="3"/>
        </w:numPr>
        <w:rPr>
          <w:rFonts w:ascii="Comic Sans MS" w:hAnsi="Comic Sans MS"/>
          <w:sz w:val="24"/>
          <w:szCs w:val="24"/>
        </w:rPr>
      </w:pPr>
      <w:r w:rsidRPr="0079707E">
        <w:rPr>
          <w:rFonts w:ascii="Comic Sans MS" w:hAnsi="Comic Sans MS"/>
          <w:sz w:val="24"/>
          <w:szCs w:val="24"/>
        </w:rPr>
        <w:t>Aware that parents need to be told about concerns, and how to tell them</w:t>
      </w:r>
    </w:p>
    <w:p w:rsidR="00B62C3D" w:rsidRPr="0079707E" w:rsidRDefault="00B62C3D" w:rsidP="00B62C3D">
      <w:pPr>
        <w:jc w:val="center"/>
        <w:rPr>
          <w:rFonts w:ascii="Comic Sans MS" w:hAnsi="Comic Sans MS"/>
          <w:sz w:val="24"/>
          <w:szCs w:val="24"/>
          <w:u w:val="single"/>
        </w:rPr>
      </w:pPr>
      <w:r w:rsidRPr="0079707E">
        <w:rPr>
          <w:rFonts w:ascii="Comic Sans MS" w:hAnsi="Comic Sans MS"/>
          <w:sz w:val="24"/>
          <w:szCs w:val="24"/>
          <w:u w:val="single"/>
        </w:rPr>
        <w:t>Staff Roles</w:t>
      </w:r>
    </w:p>
    <w:p w:rsidR="0079707E" w:rsidRPr="0079707E" w:rsidRDefault="00B62C3D" w:rsidP="00B62C3D">
      <w:pPr>
        <w:rPr>
          <w:rFonts w:ascii="Comic Sans MS" w:hAnsi="Comic Sans MS"/>
          <w:sz w:val="24"/>
          <w:szCs w:val="24"/>
        </w:rPr>
      </w:pPr>
      <w:r w:rsidRPr="0079707E">
        <w:rPr>
          <w:rFonts w:ascii="Comic Sans MS" w:hAnsi="Comic Sans MS"/>
          <w:sz w:val="24"/>
          <w:szCs w:val="24"/>
        </w:rPr>
        <w:t xml:space="preserve">All of the staff at Little Acorns have been trained in child protection this is to help staff become aware of any possible signs of child abuse. All of the information is shared between staff so ever staff member </w:t>
      </w:r>
      <w:r w:rsidR="0079707E" w:rsidRPr="0079707E">
        <w:rPr>
          <w:rFonts w:ascii="Comic Sans MS" w:hAnsi="Comic Sans MS"/>
          <w:sz w:val="24"/>
          <w:szCs w:val="24"/>
        </w:rPr>
        <w:t>is aware and the play leader will take the lead role in contacting relevant agencies along with the child protection coordinator……………………………… .</w:t>
      </w:r>
    </w:p>
    <w:p w:rsidR="0079707E" w:rsidRPr="0079707E" w:rsidRDefault="0079707E" w:rsidP="00B62C3D">
      <w:pPr>
        <w:rPr>
          <w:rFonts w:ascii="Comic Sans MS" w:hAnsi="Comic Sans MS"/>
          <w:sz w:val="24"/>
          <w:szCs w:val="24"/>
        </w:rPr>
      </w:pPr>
      <w:r w:rsidRPr="0079707E">
        <w:rPr>
          <w:rFonts w:ascii="Comic Sans MS" w:hAnsi="Comic Sans MS"/>
          <w:sz w:val="24"/>
          <w:szCs w:val="24"/>
        </w:rPr>
        <w:t>Because we work closely with the children in our care we are in a position to take notice significant changes in the child/children’s behavior.</w:t>
      </w:r>
    </w:p>
    <w:p w:rsidR="0079707E" w:rsidRDefault="0079707E" w:rsidP="00B62C3D">
      <w:pPr>
        <w:rPr>
          <w:rFonts w:ascii="Comic Sans MS" w:hAnsi="Comic Sans MS"/>
          <w:sz w:val="24"/>
          <w:szCs w:val="24"/>
        </w:rPr>
      </w:pPr>
      <w:r w:rsidRPr="0079707E">
        <w:rPr>
          <w:rFonts w:ascii="Comic Sans MS" w:hAnsi="Comic Sans MS"/>
          <w:sz w:val="24"/>
          <w:szCs w:val="24"/>
        </w:rPr>
        <w:t xml:space="preserve">When children are taken to the toilet or need to be changed there will be two members of staff present and will note any </w:t>
      </w:r>
      <w:r w:rsidRPr="0079707E">
        <w:rPr>
          <w:rFonts w:ascii="Comic Sans MS" w:hAnsi="Comic Sans MS"/>
          <w:b/>
          <w:i/>
          <w:sz w:val="24"/>
          <w:szCs w:val="24"/>
          <w:u w:val="single"/>
        </w:rPr>
        <w:t xml:space="preserve">Non Accidental Injury, </w:t>
      </w:r>
      <w:r w:rsidRPr="0079707E">
        <w:rPr>
          <w:rFonts w:ascii="Comic Sans MS" w:hAnsi="Comic Sans MS"/>
          <w:sz w:val="24"/>
          <w:szCs w:val="24"/>
        </w:rPr>
        <w:t>this is also to protect staff.</w:t>
      </w:r>
    </w:p>
    <w:p w:rsidR="00B62C3D" w:rsidRPr="005E4CD4" w:rsidRDefault="0079707E" w:rsidP="00B62C3D">
      <w:pPr>
        <w:rPr>
          <w:rFonts w:ascii="Comic Sans MS" w:hAnsi="Comic Sans MS"/>
          <w:sz w:val="24"/>
          <w:szCs w:val="24"/>
        </w:rPr>
      </w:pPr>
      <w:r>
        <w:rPr>
          <w:rFonts w:ascii="Comic Sans MS" w:hAnsi="Comic Sans MS"/>
          <w:sz w:val="24"/>
          <w:szCs w:val="24"/>
        </w:rPr>
        <w:t xml:space="preserve">Any comments will also be </w:t>
      </w:r>
      <w:r w:rsidR="005E4CD4">
        <w:rPr>
          <w:rFonts w:ascii="Comic Sans MS" w:hAnsi="Comic Sans MS"/>
          <w:sz w:val="24"/>
          <w:szCs w:val="24"/>
        </w:rPr>
        <w:t>made;</w:t>
      </w:r>
      <w:r>
        <w:rPr>
          <w:rFonts w:ascii="Comic Sans MS" w:hAnsi="Comic Sans MS"/>
          <w:sz w:val="24"/>
          <w:szCs w:val="24"/>
        </w:rPr>
        <w:t xml:space="preserve"> this is to help the staff about the changes in the child’s play towards other children, speech and any other relevant information</w:t>
      </w:r>
      <w:r w:rsidR="005E4CD4">
        <w:rPr>
          <w:rFonts w:ascii="Comic Sans MS" w:hAnsi="Comic Sans MS"/>
          <w:sz w:val="24"/>
          <w:szCs w:val="24"/>
        </w:rPr>
        <w:t>.</w:t>
      </w:r>
    </w:p>
    <w:p w:rsidR="00B62C3D" w:rsidRPr="00B62C3D" w:rsidRDefault="00B62C3D" w:rsidP="00B62C3D">
      <w:pPr>
        <w:rPr>
          <w:rFonts w:ascii="Comic Sans MS" w:hAnsi="Comic Sans MS"/>
          <w:sz w:val="28"/>
          <w:szCs w:val="28"/>
        </w:rPr>
      </w:pPr>
    </w:p>
    <w:sectPr w:rsidR="00B62C3D" w:rsidRPr="00B62C3D" w:rsidSect="005E4CD4">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056"/>
    <w:multiLevelType w:val="hybridMultilevel"/>
    <w:tmpl w:val="A7D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5472"/>
    <w:multiLevelType w:val="hybridMultilevel"/>
    <w:tmpl w:val="C84A3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F7401A"/>
    <w:multiLevelType w:val="hybridMultilevel"/>
    <w:tmpl w:val="B84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compat/>
  <w:rsids>
    <w:rsidRoot w:val="00B62C3D"/>
    <w:rsid w:val="00410EC2"/>
    <w:rsid w:val="005E4CD4"/>
    <w:rsid w:val="0079707E"/>
    <w:rsid w:val="00836DAA"/>
    <w:rsid w:val="00B6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9A08-51B2-4B94-A6BE-36EBB9EB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4</cp:revision>
  <cp:lastPrinted>2015-05-19T09:53:00Z</cp:lastPrinted>
  <dcterms:created xsi:type="dcterms:W3CDTF">2009-11-16T18:43:00Z</dcterms:created>
  <dcterms:modified xsi:type="dcterms:W3CDTF">2015-05-19T09:54:00Z</dcterms:modified>
</cp:coreProperties>
</file>